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1FF6" w14:textId="688E3083" w:rsidR="00E84B53" w:rsidRPr="00B35C14" w:rsidRDefault="00E84B53" w:rsidP="00C05531">
      <w:pPr>
        <w:jc w:val="both"/>
        <w:rPr>
          <w:rFonts w:ascii="Times New Roman" w:hAnsi="Times New Roman" w:cs="Times New Roman"/>
          <w:b/>
          <w:sz w:val="28"/>
          <w:szCs w:val="28"/>
          <w:u w:val="single"/>
        </w:rPr>
      </w:pPr>
      <w:r w:rsidRPr="00B35C14">
        <w:rPr>
          <w:rFonts w:ascii="Times New Roman" w:hAnsi="Times New Roman" w:cs="Times New Roman"/>
          <w:b/>
          <w:sz w:val="28"/>
          <w:szCs w:val="28"/>
          <w:u w:val="single"/>
        </w:rPr>
        <w:t>Dimitris Daskalopoulos</w:t>
      </w:r>
    </w:p>
    <w:p w14:paraId="31E7F1A6" w14:textId="7312C4F0" w:rsidR="00E84B53" w:rsidRDefault="00E84B53" w:rsidP="00C05531">
      <w:pPr>
        <w:jc w:val="both"/>
        <w:rPr>
          <w:rFonts w:ascii="Times New Roman" w:hAnsi="Times New Roman" w:cs="Times New Roman"/>
          <w:b/>
          <w:sz w:val="28"/>
          <w:szCs w:val="28"/>
          <w:u w:val="single"/>
        </w:rPr>
      </w:pPr>
      <w:r w:rsidRPr="00B35C14">
        <w:rPr>
          <w:rFonts w:ascii="Times New Roman" w:hAnsi="Times New Roman" w:cs="Times New Roman"/>
          <w:b/>
          <w:sz w:val="28"/>
          <w:szCs w:val="28"/>
          <w:u w:val="single"/>
        </w:rPr>
        <w:t>Speech at Portals – Wednesday 20 October 2021</w:t>
      </w:r>
    </w:p>
    <w:p w14:paraId="317353FF" w14:textId="77777777" w:rsidR="00E347F7" w:rsidRPr="00E347F7" w:rsidRDefault="00E347F7" w:rsidP="00E347F7">
      <w:pPr>
        <w:jc w:val="both"/>
        <w:rPr>
          <w:rFonts w:ascii="Times New Roman" w:hAnsi="Times New Roman" w:cs="Times New Roman"/>
          <w:b/>
          <w:bCs/>
          <w:sz w:val="28"/>
          <w:szCs w:val="28"/>
          <w:u w:val="single"/>
          <w:lang w:val="en-US"/>
        </w:rPr>
      </w:pPr>
      <w:r w:rsidRPr="00E347F7">
        <w:rPr>
          <w:rFonts w:ascii="Times New Roman" w:hAnsi="Times New Roman" w:cs="Times New Roman"/>
          <w:b/>
          <w:bCs/>
          <w:sz w:val="28"/>
          <w:szCs w:val="28"/>
          <w:u w:val="single"/>
          <w:lang w:val="en-US"/>
        </w:rPr>
        <w:t>European Conference of Presidents of Parliament of Council of Europe member states</w:t>
      </w:r>
    </w:p>
    <w:p w14:paraId="2F7EC550" w14:textId="77777777" w:rsidR="00E84B53" w:rsidRPr="00B35C14" w:rsidRDefault="00E84B53" w:rsidP="00C05531">
      <w:pPr>
        <w:jc w:val="both"/>
        <w:rPr>
          <w:rFonts w:ascii="Times New Roman" w:hAnsi="Times New Roman" w:cs="Times New Roman"/>
          <w:sz w:val="28"/>
          <w:szCs w:val="28"/>
        </w:rPr>
      </w:pPr>
    </w:p>
    <w:p w14:paraId="1CAB75AB" w14:textId="77777777" w:rsidR="00B8393B" w:rsidRPr="00B35C14" w:rsidRDefault="00B8393B" w:rsidP="00C05531">
      <w:pPr>
        <w:jc w:val="both"/>
        <w:rPr>
          <w:rFonts w:ascii="Times New Roman" w:hAnsi="Times New Roman" w:cs="Times New Roman"/>
          <w:sz w:val="28"/>
          <w:szCs w:val="28"/>
        </w:rPr>
      </w:pPr>
    </w:p>
    <w:p w14:paraId="2FF70FE6" w14:textId="77777777" w:rsidR="00F96E86" w:rsidRPr="00B35C14" w:rsidRDefault="00C05531" w:rsidP="00F96E86">
      <w:pPr>
        <w:jc w:val="both"/>
        <w:rPr>
          <w:rFonts w:ascii="Times New Roman" w:eastAsia="Times New Roman" w:hAnsi="Times New Roman" w:cs="Times New Roman"/>
          <w:sz w:val="28"/>
          <w:szCs w:val="28"/>
          <w:lang w:eastAsia="en-GB"/>
        </w:rPr>
      </w:pPr>
      <w:r w:rsidRPr="00B35C14">
        <w:rPr>
          <w:rFonts w:ascii="Times New Roman" w:hAnsi="Times New Roman" w:cs="Times New Roman"/>
          <w:sz w:val="28"/>
          <w:szCs w:val="28"/>
        </w:rPr>
        <w:t xml:space="preserve">Since its inception in 2013, NEON has diligently pursued its founding goal: to give the opportunity to the wider public in Greece to interact with the ideas and challenges of contemporary art. </w:t>
      </w:r>
      <w:r w:rsidR="00F96E86" w:rsidRPr="00B35C14">
        <w:rPr>
          <w:rFonts w:ascii="Times New Roman" w:eastAsia="Times New Roman" w:hAnsi="Times New Roman" w:cs="Times New Roman"/>
          <w:sz w:val="28"/>
          <w:szCs w:val="28"/>
          <w:lang w:eastAsia="en-GB"/>
        </w:rPr>
        <w:t xml:space="preserve">Over the last eight years, we have staged 28 exhibitions in 25 different venues in collaboration with public and private entities in Greece and abroad. </w:t>
      </w:r>
    </w:p>
    <w:p w14:paraId="56E583C7" w14:textId="77777777" w:rsidR="00C05531" w:rsidRPr="00B35C14" w:rsidRDefault="00C05531" w:rsidP="00C05531">
      <w:pPr>
        <w:jc w:val="both"/>
        <w:rPr>
          <w:rFonts w:ascii="Times New Roman" w:hAnsi="Times New Roman" w:cs="Times New Roman"/>
          <w:sz w:val="28"/>
          <w:szCs w:val="28"/>
        </w:rPr>
      </w:pPr>
      <w:r w:rsidRPr="00B35C14">
        <w:rPr>
          <w:rFonts w:ascii="Times New Roman" w:hAnsi="Times New Roman" w:cs="Times New Roman"/>
          <w:sz w:val="28"/>
          <w:szCs w:val="28"/>
        </w:rPr>
        <w:t>The 2021 iteration of our activities is marked by the birth of an art space, a grand exhibition and a radical public-private partnership.</w:t>
      </w:r>
    </w:p>
    <w:p w14:paraId="3DFD4202" w14:textId="77777777" w:rsidR="00C05531" w:rsidRPr="00B35C14" w:rsidRDefault="00C05531" w:rsidP="00C05531">
      <w:pPr>
        <w:jc w:val="both"/>
        <w:rPr>
          <w:rFonts w:ascii="Times New Roman" w:hAnsi="Times New Roman" w:cs="Times New Roman"/>
          <w:sz w:val="28"/>
          <w:szCs w:val="28"/>
        </w:rPr>
      </w:pPr>
      <w:r w:rsidRPr="00B35C14">
        <w:rPr>
          <w:rFonts w:ascii="Times New Roman" w:hAnsi="Times New Roman" w:cs="Times New Roman"/>
          <w:sz w:val="28"/>
          <w:szCs w:val="28"/>
        </w:rPr>
        <w:t xml:space="preserve"> </w:t>
      </w:r>
    </w:p>
    <w:p w14:paraId="37DA22F7" w14:textId="431277B0" w:rsidR="00C05531" w:rsidRPr="00B35C14" w:rsidRDefault="00C05531" w:rsidP="00C05531">
      <w:pPr>
        <w:jc w:val="both"/>
        <w:rPr>
          <w:rFonts w:ascii="Times New Roman" w:hAnsi="Times New Roman" w:cs="Times New Roman"/>
          <w:sz w:val="28"/>
          <w:szCs w:val="28"/>
        </w:rPr>
      </w:pPr>
      <w:r w:rsidRPr="00B35C14">
        <w:rPr>
          <w:rFonts w:ascii="Times New Roman" w:hAnsi="Times New Roman" w:cs="Times New Roman"/>
          <w:sz w:val="28"/>
          <w:szCs w:val="28"/>
        </w:rPr>
        <w:t xml:space="preserve">In a year supremely significant for our country, which celebrates 200 years of independence, the former Public Tobacco Factory, which we have been delighted to renovate, stages the contemporary art exhibition </w:t>
      </w:r>
      <w:r w:rsidRPr="00B35C14">
        <w:rPr>
          <w:rFonts w:ascii="Times New Roman" w:hAnsi="Times New Roman" w:cs="Times New Roman"/>
          <w:i/>
          <w:sz w:val="28"/>
          <w:szCs w:val="28"/>
        </w:rPr>
        <w:t xml:space="preserve">Portals </w:t>
      </w:r>
      <w:r w:rsidRPr="00B35C14">
        <w:rPr>
          <w:rFonts w:ascii="Times New Roman" w:hAnsi="Times New Roman" w:cs="Times New Roman"/>
          <w:sz w:val="28"/>
          <w:szCs w:val="28"/>
        </w:rPr>
        <w:t>for six months.</w:t>
      </w:r>
    </w:p>
    <w:p w14:paraId="467C2836" w14:textId="77777777" w:rsidR="00C05531" w:rsidRPr="00B35C14" w:rsidRDefault="00C05531" w:rsidP="00C05531">
      <w:pPr>
        <w:jc w:val="both"/>
        <w:rPr>
          <w:rFonts w:ascii="Times New Roman" w:hAnsi="Times New Roman" w:cs="Times New Roman"/>
          <w:sz w:val="28"/>
          <w:szCs w:val="28"/>
        </w:rPr>
      </w:pPr>
    </w:p>
    <w:p w14:paraId="241F683A" w14:textId="67B8977A" w:rsidR="00C05531" w:rsidRPr="00B35C14" w:rsidRDefault="00C05531" w:rsidP="00C05531">
      <w:pPr>
        <w:jc w:val="both"/>
        <w:rPr>
          <w:rFonts w:ascii="Times New Roman" w:hAnsi="Times New Roman" w:cs="Times New Roman"/>
          <w:sz w:val="28"/>
          <w:szCs w:val="28"/>
        </w:rPr>
      </w:pPr>
      <w:r w:rsidRPr="00B35C14">
        <w:rPr>
          <w:rFonts w:ascii="Times New Roman" w:hAnsi="Times New Roman" w:cs="Times New Roman"/>
          <w:sz w:val="28"/>
          <w:szCs w:val="28"/>
        </w:rPr>
        <w:t xml:space="preserve">NEON’s space is the city. While never tying ourselves to a single space, we are excited that in the Tobacco Factory the public has a new place to reconnect with each other through art, after so many months of deprivation from social and cultural contact. It is my feeling that we have now truly traversed the pandemic’s portal, which has now opened opportunities for us to rethink our national self-consciousness. And </w:t>
      </w:r>
      <w:r w:rsidR="00B35C14">
        <w:rPr>
          <w:rFonts w:ascii="Times New Roman" w:hAnsi="Times New Roman" w:cs="Times New Roman"/>
          <w:sz w:val="28"/>
          <w:szCs w:val="28"/>
        </w:rPr>
        <w:t>what better time to do this than</w:t>
      </w:r>
      <w:r w:rsidRPr="00B35C14">
        <w:rPr>
          <w:rFonts w:ascii="Times New Roman" w:hAnsi="Times New Roman" w:cs="Times New Roman"/>
          <w:sz w:val="28"/>
          <w:szCs w:val="28"/>
        </w:rPr>
        <w:t xml:space="preserve"> against the backdrop of Greece’s 200</w:t>
      </w:r>
      <w:r w:rsidRPr="00B35C14">
        <w:rPr>
          <w:rFonts w:ascii="Times New Roman" w:hAnsi="Times New Roman" w:cs="Times New Roman"/>
          <w:sz w:val="28"/>
          <w:szCs w:val="28"/>
          <w:vertAlign w:val="superscript"/>
        </w:rPr>
        <w:t>th</w:t>
      </w:r>
      <w:r w:rsidRPr="00B35C14">
        <w:rPr>
          <w:rFonts w:ascii="Times New Roman" w:hAnsi="Times New Roman" w:cs="Times New Roman"/>
          <w:sz w:val="28"/>
          <w:szCs w:val="28"/>
        </w:rPr>
        <w:t xml:space="preserve"> anniversary celebrations, which frame the exhibition within the important context of the major developments in our country’s history.</w:t>
      </w:r>
    </w:p>
    <w:p w14:paraId="2B7CBC95" w14:textId="77777777" w:rsidR="00F96E86" w:rsidRPr="00B35C14" w:rsidRDefault="00F96E86" w:rsidP="00C05531">
      <w:pPr>
        <w:jc w:val="both"/>
        <w:rPr>
          <w:rFonts w:ascii="Times New Roman" w:hAnsi="Times New Roman" w:cs="Times New Roman"/>
          <w:sz w:val="28"/>
          <w:szCs w:val="28"/>
        </w:rPr>
      </w:pPr>
    </w:p>
    <w:p w14:paraId="7F7EB6EA" w14:textId="77777777" w:rsidR="00F96E86" w:rsidRPr="00B35C14" w:rsidRDefault="00F96E86" w:rsidP="00F96E86">
      <w:pPr>
        <w:jc w:val="both"/>
        <w:rPr>
          <w:rFonts w:ascii="Times New Roman" w:eastAsia="Times New Roman" w:hAnsi="Times New Roman" w:cs="Times New Roman"/>
          <w:sz w:val="28"/>
          <w:szCs w:val="28"/>
          <w:lang w:eastAsia="en-GB"/>
        </w:rPr>
      </w:pPr>
      <w:r w:rsidRPr="00B35C14">
        <w:rPr>
          <w:rFonts w:ascii="Times New Roman" w:hAnsi="Times New Roman" w:cs="Times New Roman"/>
          <w:sz w:val="28"/>
          <w:szCs w:val="28"/>
        </w:rPr>
        <w:t xml:space="preserve">With this in mind, </w:t>
      </w:r>
      <w:r w:rsidRPr="00B35C14">
        <w:rPr>
          <w:rFonts w:ascii="Times New Roman" w:eastAsia="Times New Roman" w:hAnsi="Times New Roman" w:cs="Times New Roman"/>
          <w:sz w:val="28"/>
          <w:szCs w:val="28"/>
          <w:lang w:eastAsia="en-GB"/>
        </w:rPr>
        <w:t>we cooperated on this project with the Hellenic Parliament, the country’s leading democratic institution. We renovated 6,500m</w:t>
      </w:r>
      <w:r w:rsidRPr="00B35C14">
        <w:rPr>
          <w:rFonts w:ascii="Times New Roman" w:eastAsia="Times New Roman" w:hAnsi="Times New Roman" w:cs="Times New Roman"/>
          <w:sz w:val="28"/>
          <w:szCs w:val="28"/>
          <w:vertAlign w:val="superscript"/>
          <w:lang w:eastAsia="en-GB"/>
        </w:rPr>
        <w:t>2</w:t>
      </w:r>
      <w:r w:rsidRPr="00B35C14">
        <w:rPr>
          <w:rFonts w:ascii="Times New Roman" w:eastAsia="Times New Roman" w:hAnsi="Times New Roman" w:cs="Times New Roman"/>
          <w:sz w:val="28"/>
          <w:szCs w:val="28"/>
          <w:lang w:eastAsia="en-GB"/>
        </w:rPr>
        <w:t xml:space="preserve"> of the iconic former Public Tobacco Factory which we proudly deliver to the city and its people as a new cultural hub, gathering, awakening and reflecting.</w:t>
      </w:r>
    </w:p>
    <w:p w14:paraId="2FDE8B35" w14:textId="0622C8D1" w:rsidR="00F96E86" w:rsidRPr="00B35C14" w:rsidRDefault="00F96E86" w:rsidP="00F96E86">
      <w:pPr>
        <w:rPr>
          <w:rFonts w:ascii="Times New Roman" w:hAnsi="Times New Roman" w:cs="Times New Roman"/>
          <w:sz w:val="28"/>
          <w:szCs w:val="28"/>
        </w:rPr>
      </w:pPr>
    </w:p>
    <w:p w14:paraId="63EE2CEB" w14:textId="1E89FBBD" w:rsidR="00954555" w:rsidRPr="00B35C14" w:rsidRDefault="00F96E86" w:rsidP="00F96E86">
      <w:pPr>
        <w:jc w:val="both"/>
        <w:rPr>
          <w:rFonts w:ascii="Times New Roman" w:eastAsia="Times New Roman" w:hAnsi="Times New Roman" w:cs="Times New Roman"/>
          <w:sz w:val="28"/>
          <w:szCs w:val="28"/>
          <w:lang w:eastAsia="en-GB"/>
        </w:rPr>
      </w:pPr>
      <w:r w:rsidRPr="00B35C14">
        <w:rPr>
          <w:rFonts w:ascii="Times New Roman" w:eastAsia="Times New Roman" w:hAnsi="Times New Roman" w:cs="Times New Roman"/>
          <w:sz w:val="28"/>
          <w:szCs w:val="28"/>
          <w:lang w:eastAsia="en-GB"/>
        </w:rPr>
        <w:t>The exhibition’s timing is rather unique, as we live in an era of critical reflection on national self-consciousness, and at the same time we unconsciously participate in a universal reflection related to the latest rapid global changes.</w:t>
      </w:r>
    </w:p>
    <w:p w14:paraId="41B7A915" w14:textId="77777777" w:rsidR="004107BA" w:rsidRPr="00B35C14" w:rsidRDefault="004107BA" w:rsidP="00C05531">
      <w:pPr>
        <w:jc w:val="both"/>
        <w:rPr>
          <w:rFonts w:ascii="Times New Roman" w:hAnsi="Times New Roman" w:cs="Times New Roman"/>
          <w:sz w:val="28"/>
          <w:szCs w:val="28"/>
        </w:rPr>
      </w:pPr>
    </w:p>
    <w:p w14:paraId="2D0B4D68" w14:textId="0BD6B56C" w:rsidR="00B8393B" w:rsidRPr="00B35C14" w:rsidRDefault="00C90D57" w:rsidP="00C05531">
      <w:pPr>
        <w:jc w:val="both"/>
        <w:rPr>
          <w:rFonts w:ascii="Times New Roman" w:hAnsi="Times New Roman" w:cs="Times New Roman"/>
          <w:sz w:val="28"/>
          <w:szCs w:val="28"/>
        </w:rPr>
      </w:pPr>
      <w:r w:rsidRPr="00B35C14">
        <w:rPr>
          <w:rFonts w:ascii="Times New Roman" w:hAnsi="Times New Roman" w:cs="Times New Roman"/>
          <w:sz w:val="28"/>
          <w:szCs w:val="28"/>
        </w:rPr>
        <w:t>The influence that yo</w:t>
      </w:r>
      <w:r w:rsidR="00524B9A" w:rsidRPr="00B35C14">
        <w:rPr>
          <w:rFonts w:ascii="Times New Roman" w:hAnsi="Times New Roman" w:cs="Times New Roman"/>
          <w:sz w:val="28"/>
          <w:szCs w:val="28"/>
        </w:rPr>
        <w:t>u and other policy-makers wield</w:t>
      </w:r>
      <w:r w:rsidRPr="00B35C14">
        <w:rPr>
          <w:rFonts w:ascii="Times New Roman" w:hAnsi="Times New Roman" w:cs="Times New Roman"/>
          <w:sz w:val="28"/>
          <w:szCs w:val="28"/>
        </w:rPr>
        <w:t xml:space="preserve"> is perhaps more important today than ever. </w:t>
      </w:r>
      <w:r w:rsidR="00524B9A" w:rsidRPr="00B35C14">
        <w:rPr>
          <w:rFonts w:ascii="Times New Roman" w:hAnsi="Times New Roman" w:cs="Times New Roman"/>
          <w:sz w:val="28"/>
          <w:szCs w:val="28"/>
        </w:rPr>
        <w:t>With issues of health</w:t>
      </w:r>
      <w:r w:rsidR="001904E8" w:rsidRPr="00B35C14">
        <w:rPr>
          <w:rFonts w:ascii="Times New Roman" w:hAnsi="Times New Roman" w:cs="Times New Roman"/>
          <w:sz w:val="28"/>
          <w:szCs w:val="28"/>
        </w:rPr>
        <w:t xml:space="preserve">, </w:t>
      </w:r>
      <w:r w:rsidR="00B8393B" w:rsidRPr="00B35C14">
        <w:rPr>
          <w:rFonts w:ascii="Times New Roman" w:hAnsi="Times New Roman" w:cs="Times New Roman"/>
          <w:sz w:val="28"/>
          <w:szCs w:val="28"/>
        </w:rPr>
        <w:t xml:space="preserve">the environment and mental wellbeing being at the forefront of current affairs, </w:t>
      </w:r>
      <w:r w:rsidR="00524B9A" w:rsidRPr="00B35C14">
        <w:rPr>
          <w:rFonts w:ascii="Times New Roman" w:hAnsi="Times New Roman" w:cs="Times New Roman"/>
          <w:sz w:val="28"/>
          <w:szCs w:val="28"/>
        </w:rPr>
        <w:t xml:space="preserve">the role that </w:t>
      </w:r>
      <w:r w:rsidR="00591579" w:rsidRPr="00B35C14">
        <w:rPr>
          <w:rFonts w:ascii="Times New Roman" w:hAnsi="Times New Roman" w:cs="Times New Roman"/>
          <w:sz w:val="28"/>
          <w:szCs w:val="28"/>
        </w:rPr>
        <w:t xml:space="preserve">we play to ensure access to </w:t>
      </w:r>
      <w:r w:rsidR="00B8393B" w:rsidRPr="00B35C14">
        <w:rPr>
          <w:rFonts w:ascii="Times New Roman" w:hAnsi="Times New Roman" w:cs="Times New Roman"/>
          <w:sz w:val="28"/>
          <w:szCs w:val="28"/>
        </w:rPr>
        <w:t>art and culture is</w:t>
      </w:r>
      <w:r w:rsidR="00591579" w:rsidRPr="00B35C14">
        <w:rPr>
          <w:rFonts w:ascii="Times New Roman" w:hAnsi="Times New Roman" w:cs="Times New Roman"/>
          <w:sz w:val="28"/>
          <w:szCs w:val="28"/>
        </w:rPr>
        <w:t xml:space="preserve"> crucial</w:t>
      </w:r>
      <w:r w:rsidR="00B8393B" w:rsidRPr="00B35C14">
        <w:rPr>
          <w:rFonts w:ascii="Times New Roman" w:hAnsi="Times New Roman" w:cs="Times New Roman"/>
          <w:sz w:val="28"/>
          <w:szCs w:val="28"/>
        </w:rPr>
        <w:t xml:space="preserve">. A basic human need and a democratic prerequisite, we </w:t>
      </w:r>
      <w:r w:rsidR="00B8393B" w:rsidRPr="00B35C14">
        <w:rPr>
          <w:rFonts w:ascii="Times New Roman" w:hAnsi="Times New Roman" w:cs="Times New Roman"/>
          <w:sz w:val="28"/>
          <w:szCs w:val="28"/>
        </w:rPr>
        <w:lastRenderedPageBreak/>
        <w:t xml:space="preserve">have a responsibility to </w:t>
      </w:r>
      <w:r w:rsidR="00F96E86" w:rsidRPr="00B35C14">
        <w:rPr>
          <w:rFonts w:ascii="Times New Roman" w:hAnsi="Times New Roman" w:cs="Times New Roman"/>
          <w:sz w:val="28"/>
          <w:szCs w:val="28"/>
        </w:rPr>
        <w:t>safeguard</w:t>
      </w:r>
      <w:r w:rsidR="00ED37DC" w:rsidRPr="00B35C14">
        <w:rPr>
          <w:rFonts w:ascii="Times New Roman" w:hAnsi="Times New Roman" w:cs="Times New Roman"/>
          <w:sz w:val="28"/>
          <w:szCs w:val="28"/>
        </w:rPr>
        <w:t xml:space="preserve"> art </w:t>
      </w:r>
      <w:r w:rsidR="00F96E86" w:rsidRPr="00B35C14">
        <w:rPr>
          <w:rFonts w:ascii="Times New Roman" w:hAnsi="Times New Roman" w:cs="Times New Roman"/>
          <w:sz w:val="28"/>
          <w:szCs w:val="28"/>
        </w:rPr>
        <w:t>for as</w:t>
      </w:r>
      <w:r w:rsidR="00ED37DC" w:rsidRPr="00B35C14">
        <w:rPr>
          <w:rFonts w:ascii="Times New Roman" w:hAnsi="Times New Roman" w:cs="Times New Roman"/>
          <w:sz w:val="28"/>
          <w:szCs w:val="28"/>
        </w:rPr>
        <w:t xml:space="preserve"> broad an audience as possible, ensuring that the versatile and layered role that art play</w:t>
      </w:r>
      <w:r w:rsidR="00F96E86" w:rsidRPr="00B35C14">
        <w:rPr>
          <w:rFonts w:ascii="Times New Roman" w:hAnsi="Times New Roman" w:cs="Times New Roman"/>
          <w:sz w:val="28"/>
          <w:szCs w:val="28"/>
        </w:rPr>
        <w:t>s</w:t>
      </w:r>
      <w:r w:rsidR="00ED37DC" w:rsidRPr="00B35C14">
        <w:rPr>
          <w:rFonts w:ascii="Times New Roman" w:hAnsi="Times New Roman" w:cs="Times New Roman"/>
          <w:sz w:val="28"/>
          <w:szCs w:val="28"/>
        </w:rPr>
        <w:t xml:space="preserve"> </w:t>
      </w:r>
      <w:r w:rsidR="00B8393B" w:rsidRPr="00B35C14">
        <w:rPr>
          <w:rFonts w:ascii="Times New Roman" w:hAnsi="Times New Roman" w:cs="Times New Roman"/>
          <w:sz w:val="28"/>
          <w:szCs w:val="28"/>
        </w:rPr>
        <w:t xml:space="preserve">can </w:t>
      </w:r>
      <w:r w:rsidR="00ED37DC" w:rsidRPr="00B35C14">
        <w:rPr>
          <w:rFonts w:ascii="Times New Roman" w:hAnsi="Times New Roman" w:cs="Times New Roman"/>
          <w:sz w:val="28"/>
          <w:szCs w:val="28"/>
        </w:rPr>
        <w:t xml:space="preserve">continue to </w:t>
      </w:r>
      <w:r w:rsidR="00B8393B" w:rsidRPr="00B35C14">
        <w:rPr>
          <w:rFonts w:ascii="Times New Roman" w:hAnsi="Times New Roman" w:cs="Times New Roman"/>
          <w:sz w:val="28"/>
          <w:szCs w:val="28"/>
        </w:rPr>
        <w:t>inspire and unlock</w:t>
      </w:r>
      <w:r w:rsidR="00ED37DC" w:rsidRPr="00B35C14">
        <w:rPr>
          <w:rFonts w:ascii="Times New Roman" w:hAnsi="Times New Roman" w:cs="Times New Roman"/>
          <w:sz w:val="28"/>
          <w:szCs w:val="28"/>
        </w:rPr>
        <w:t xml:space="preserve"> ideas and solutions to the issues we face today.</w:t>
      </w:r>
    </w:p>
    <w:p w14:paraId="6372272A" w14:textId="77777777" w:rsidR="00F96E86" w:rsidRPr="00B35C14" w:rsidRDefault="00F96E86" w:rsidP="00C05531">
      <w:pPr>
        <w:jc w:val="both"/>
        <w:rPr>
          <w:rFonts w:ascii="Times New Roman" w:hAnsi="Times New Roman" w:cs="Times New Roman"/>
          <w:sz w:val="28"/>
          <w:szCs w:val="28"/>
        </w:rPr>
      </w:pPr>
    </w:p>
    <w:p w14:paraId="0605A3E0" w14:textId="212497C2" w:rsidR="004107BA" w:rsidRPr="00B35C14" w:rsidRDefault="00F96E86" w:rsidP="00C90D57">
      <w:pPr>
        <w:jc w:val="both"/>
        <w:rPr>
          <w:rFonts w:ascii="Times New Roman" w:hAnsi="Times New Roman" w:cs="Times New Roman"/>
          <w:sz w:val="28"/>
          <w:szCs w:val="28"/>
        </w:rPr>
      </w:pPr>
      <w:r w:rsidRPr="00B35C14">
        <w:rPr>
          <w:rFonts w:ascii="Times New Roman" w:eastAsia="Times New Roman" w:hAnsi="Times New Roman" w:cs="Times New Roman"/>
          <w:sz w:val="28"/>
          <w:szCs w:val="28"/>
          <w:lang w:eastAsia="en-GB"/>
        </w:rPr>
        <w:t>I am thoroughly convinced that contemporary art enables us to actively coexist with our time and to consciously evolve in a rapidly</w:t>
      </w:r>
      <w:r w:rsidR="002B67F2" w:rsidRPr="00B35C14">
        <w:rPr>
          <w:rFonts w:ascii="Times New Roman" w:eastAsia="Times New Roman" w:hAnsi="Times New Roman" w:cs="Times New Roman"/>
          <w:sz w:val="28"/>
          <w:szCs w:val="28"/>
          <w:lang w:eastAsia="en-GB"/>
        </w:rPr>
        <w:t xml:space="preserve"> shifting</w:t>
      </w:r>
      <w:r w:rsidRPr="00B35C14">
        <w:rPr>
          <w:rFonts w:ascii="Times New Roman" w:eastAsia="Times New Roman" w:hAnsi="Times New Roman" w:cs="Times New Roman"/>
          <w:sz w:val="28"/>
          <w:szCs w:val="28"/>
          <w:lang w:eastAsia="en-GB"/>
        </w:rPr>
        <w:t xml:space="preserve"> world.</w:t>
      </w:r>
      <w:r w:rsidRPr="00B35C14">
        <w:rPr>
          <w:rFonts w:ascii="Times New Roman" w:hAnsi="Times New Roman" w:cs="Times New Roman"/>
          <w:sz w:val="28"/>
          <w:szCs w:val="28"/>
        </w:rPr>
        <w:t xml:space="preserve"> Let us continue to grasp these opportunities that adversity throws at us, and work towards a future where contemporary culture is a driving force for positive change.</w:t>
      </w:r>
    </w:p>
    <w:sectPr w:rsidR="004107BA" w:rsidRPr="00B35C14" w:rsidSect="0071599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531"/>
    <w:rsid w:val="001904E8"/>
    <w:rsid w:val="001C76D3"/>
    <w:rsid w:val="002B67F2"/>
    <w:rsid w:val="004107BA"/>
    <w:rsid w:val="00524B9A"/>
    <w:rsid w:val="00591579"/>
    <w:rsid w:val="00704B02"/>
    <w:rsid w:val="00715993"/>
    <w:rsid w:val="00836D52"/>
    <w:rsid w:val="00B35C14"/>
    <w:rsid w:val="00B8393B"/>
    <w:rsid w:val="00C05531"/>
    <w:rsid w:val="00C90D57"/>
    <w:rsid w:val="00E347F7"/>
    <w:rsid w:val="00E84B53"/>
    <w:rsid w:val="00ED37DC"/>
    <w:rsid w:val="00F44248"/>
    <w:rsid w:val="00F96E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4731A"/>
  <w14:defaultImageDpi w14:val="32767"/>
  <w15:docId w15:val="{BDA47997-8615-41EA-BFB8-2F8E3BD2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53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8167">
      <w:bodyDiv w:val="1"/>
      <w:marLeft w:val="0"/>
      <w:marRight w:val="0"/>
      <w:marTop w:val="0"/>
      <w:marBottom w:val="0"/>
      <w:divBdr>
        <w:top w:val="none" w:sz="0" w:space="0" w:color="auto"/>
        <w:left w:val="none" w:sz="0" w:space="0" w:color="auto"/>
        <w:bottom w:val="none" w:sz="0" w:space="0" w:color="auto"/>
        <w:right w:val="none" w:sz="0" w:space="0" w:color="auto"/>
      </w:divBdr>
    </w:div>
    <w:div w:id="531382626">
      <w:bodyDiv w:val="1"/>
      <w:marLeft w:val="0"/>
      <w:marRight w:val="0"/>
      <w:marTop w:val="0"/>
      <w:marBottom w:val="0"/>
      <w:divBdr>
        <w:top w:val="none" w:sz="0" w:space="0" w:color="auto"/>
        <w:left w:val="none" w:sz="0" w:space="0" w:color="auto"/>
        <w:bottom w:val="none" w:sz="0" w:space="0" w:color="auto"/>
        <w:right w:val="none" w:sz="0" w:space="0" w:color="auto"/>
      </w:divBdr>
    </w:div>
    <w:div w:id="1978339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NEON</Company>
  <LinksUpToDate>false</LinksUpToDate>
  <CharactersWithSpaces>2895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Kountouri</dc:creator>
  <cp:keywords/>
  <dc:description/>
  <cp:lastModifiedBy>Effie Lazaridou</cp:lastModifiedBy>
  <cp:revision>4</cp:revision>
  <dcterms:created xsi:type="dcterms:W3CDTF">2021-10-19T20:30:00Z</dcterms:created>
  <dcterms:modified xsi:type="dcterms:W3CDTF">2021-10-20T12:39:00Z</dcterms:modified>
  <cp:category/>
</cp:coreProperties>
</file>